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E64" w:rsidRPr="00315E57" w:rsidRDefault="001C0641" w:rsidP="006A5E64">
      <w:pPr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hint="eastAsia"/>
          <w:sz w:val="44"/>
          <w:szCs w:val="44"/>
        </w:rPr>
        <w:t>综合</w:t>
      </w:r>
      <w:r w:rsidR="00696D0D" w:rsidRPr="00315E57">
        <w:rPr>
          <w:rFonts w:ascii="华文中宋" w:eastAsia="华文中宋" w:hAnsi="华文中宋" w:hint="eastAsia"/>
          <w:sz w:val="44"/>
          <w:szCs w:val="44"/>
        </w:rPr>
        <w:t>楼和教四楼</w:t>
      </w:r>
      <w:r w:rsidR="006A5E64">
        <w:rPr>
          <w:rFonts w:ascii="华文中宋" w:eastAsia="华文中宋" w:hAnsi="华文中宋" w:hint="eastAsia"/>
          <w:sz w:val="44"/>
          <w:szCs w:val="44"/>
        </w:rPr>
        <w:t>教室</w:t>
      </w:r>
    </w:p>
    <w:p w:rsidR="00391928" w:rsidRPr="00315E57" w:rsidRDefault="00315E57" w:rsidP="001C0641">
      <w:pPr>
        <w:jc w:val="center"/>
        <w:rPr>
          <w:rFonts w:ascii="华文中宋" w:eastAsia="华文中宋" w:hAnsi="华文中宋"/>
          <w:sz w:val="44"/>
          <w:szCs w:val="44"/>
        </w:rPr>
      </w:pPr>
      <w:r w:rsidRPr="00315E57">
        <w:rPr>
          <w:rFonts w:ascii="华文中宋" w:eastAsia="华文中宋" w:hAnsi="华文中宋" w:hint="eastAsia"/>
          <w:sz w:val="44"/>
          <w:szCs w:val="44"/>
        </w:rPr>
        <w:t>室</w:t>
      </w:r>
      <w:r w:rsidR="00696D0D" w:rsidRPr="00315E57">
        <w:rPr>
          <w:rFonts w:ascii="华文中宋" w:eastAsia="华文中宋" w:hAnsi="华文中宋" w:hint="eastAsia"/>
          <w:sz w:val="44"/>
          <w:szCs w:val="44"/>
        </w:rPr>
        <w:t>窗帘</w:t>
      </w:r>
      <w:r w:rsidR="001C0641">
        <w:rPr>
          <w:rFonts w:ascii="华文中宋" w:eastAsia="华文中宋" w:hAnsi="华文中宋" w:hint="eastAsia"/>
          <w:sz w:val="44"/>
          <w:szCs w:val="44"/>
        </w:rPr>
        <w:t>安装</w:t>
      </w:r>
      <w:r>
        <w:rPr>
          <w:rFonts w:ascii="华文中宋" w:eastAsia="华文中宋" w:hAnsi="华文中宋" w:hint="eastAsia"/>
          <w:sz w:val="44"/>
          <w:szCs w:val="44"/>
        </w:rPr>
        <w:t>技术参数要求</w:t>
      </w:r>
    </w:p>
    <w:p w:rsidR="00315E57" w:rsidRPr="007F4242" w:rsidRDefault="00315E57" w:rsidP="007F4242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7F4242">
        <w:rPr>
          <w:rFonts w:ascii="黑体" w:eastAsia="黑体" w:hAnsi="黑体" w:hint="eastAsia"/>
          <w:b/>
          <w:sz w:val="32"/>
          <w:szCs w:val="32"/>
        </w:rPr>
        <w:t>一、</w:t>
      </w:r>
      <w:r w:rsidR="00884816" w:rsidRPr="007F4242">
        <w:rPr>
          <w:rFonts w:ascii="黑体" w:eastAsia="黑体" w:hAnsi="黑体" w:hint="eastAsia"/>
          <w:b/>
          <w:sz w:val="32"/>
          <w:szCs w:val="32"/>
        </w:rPr>
        <w:t>窗户总长度</w:t>
      </w:r>
    </w:p>
    <w:p w:rsidR="00391928" w:rsidRPr="00884816" w:rsidRDefault="00315E57" w:rsidP="007F4242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t>教室窗户实测总长度为1130米，具体以安装单位现场测量为准。</w:t>
      </w:r>
    </w:p>
    <w:p w:rsidR="00315E57" w:rsidRPr="00884816" w:rsidRDefault="00315E57" w:rsidP="00884816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884816">
        <w:rPr>
          <w:rFonts w:ascii="黑体" w:eastAsia="黑体" w:hAnsi="黑体" w:hint="eastAsia"/>
          <w:sz w:val="32"/>
          <w:szCs w:val="32"/>
        </w:rPr>
        <w:t>二、用料技术参数要求</w:t>
      </w:r>
    </w:p>
    <w:p w:rsidR="00391928" w:rsidRPr="00884816" w:rsidRDefault="00315E57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t>1、</w:t>
      </w:r>
      <w:r w:rsidR="00696D0D" w:rsidRPr="00884816">
        <w:rPr>
          <w:rFonts w:ascii="仿宋" w:eastAsia="仿宋" w:hAnsi="仿宋" w:cs="Times New Roman"/>
          <w:sz w:val="32"/>
          <w:szCs w:val="32"/>
        </w:rPr>
        <w:t>教室用全遮光布帘</w:t>
      </w:r>
      <w:r w:rsidR="007F4242">
        <w:rPr>
          <w:rFonts w:ascii="仿宋" w:eastAsia="仿宋" w:hAnsi="仿宋" w:cs="Times New Roman" w:hint="eastAsia"/>
          <w:sz w:val="32"/>
          <w:szCs w:val="32"/>
        </w:rPr>
        <w:t>，按1：1.5折皱。</w:t>
      </w:r>
    </w:p>
    <w:p w:rsidR="00391928" w:rsidRPr="00884816" w:rsidRDefault="00315E57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t>2</w:t>
      </w:r>
      <w:r w:rsidR="00884816">
        <w:rPr>
          <w:rFonts w:ascii="仿宋" w:eastAsia="仿宋" w:hAnsi="仿宋" w:cs="Times New Roman" w:hint="eastAsia"/>
          <w:sz w:val="32"/>
          <w:szCs w:val="32"/>
        </w:rPr>
        <w:t>、布料成</w:t>
      </w:r>
      <w:r w:rsidR="007F4242">
        <w:rPr>
          <w:rFonts w:ascii="仿宋" w:eastAsia="仿宋" w:hAnsi="仿宋" w:cs="Times New Roman" w:hint="eastAsia"/>
          <w:sz w:val="32"/>
          <w:szCs w:val="32"/>
        </w:rPr>
        <w:t>份要求为</w:t>
      </w:r>
      <w:r w:rsidR="00884816">
        <w:rPr>
          <w:rFonts w:ascii="仿宋" w:eastAsia="仿宋" w:hAnsi="仿宋" w:cs="Times New Roman" w:hint="eastAsia"/>
          <w:sz w:val="32"/>
          <w:szCs w:val="32"/>
        </w:rPr>
        <w:t>100%涤纶</w:t>
      </w:r>
      <w:r w:rsidR="00696D0D" w:rsidRPr="00884816">
        <w:rPr>
          <w:rFonts w:ascii="仿宋" w:eastAsia="仿宋" w:hAnsi="仿宋" w:cs="Times New Roman"/>
          <w:sz w:val="32"/>
          <w:szCs w:val="32"/>
        </w:rPr>
        <w:t>，全遮光布帘，环保、精密 80-120梭，克重1300-1400克，三层复合再做四次柔软打磨，100%遮光，防水，防光，隔热，隔音(吸音效果36分贝)</w:t>
      </w:r>
      <w:r w:rsidR="007F4242">
        <w:rPr>
          <w:rFonts w:ascii="仿宋" w:eastAsia="仿宋" w:hAnsi="仿宋" w:cs="Times New Roman"/>
          <w:sz w:val="32"/>
          <w:szCs w:val="32"/>
        </w:rPr>
        <w:t>，零甲醛，耐高温，可机洗，各项检验合格</w:t>
      </w:r>
      <w:r w:rsidR="00696D0D" w:rsidRPr="00884816">
        <w:rPr>
          <w:rFonts w:ascii="仿宋" w:eastAsia="仿宋" w:hAnsi="仿宋" w:cs="Times New Roman"/>
          <w:sz w:val="32"/>
          <w:szCs w:val="32"/>
        </w:rPr>
        <w:t>。</w:t>
      </w:r>
      <w:r w:rsidR="007F4242" w:rsidRPr="00884816">
        <w:rPr>
          <w:rFonts w:ascii="仿宋" w:eastAsia="仿宋" w:hAnsi="仿宋" w:cs="Times New Roman" w:hint="eastAsia"/>
          <w:sz w:val="32"/>
          <w:szCs w:val="32"/>
        </w:rPr>
        <w:t>（</w:t>
      </w:r>
      <w:r w:rsidR="007F4242">
        <w:rPr>
          <w:rFonts w:ascii="仿宋" w:eastAsia="仿宋" w:hAnsi="仿宋" w:cs="Times New Roman" w:hint="eastAsia"/>
          <w:sz w:val="32"/>
          <w:szCs w:val="32"/>
        </w:rPr>
        <w:t>质保</w:t>
      </w:r>
      <w:r w:rsidR="006D373E">
        <w:rPr>
          <w:rFonts w:ascii="仿宋" w:eastAsia="仿宋" w:hAnsi="仿宋" w:cs="Times New Roman" w:hint="eastAsia"/>
          <w:sz w:val="32"/>
          <w:szCs w:val="32"/>
        </w:rPr>
        <w:t>10年</w:t>
      </w:r>
      <w:r w:rsidR="007F4242" w:rsidRPr="00884816">
        <w:rPr>
          <w:rFonts w:ascii="仿宋" w:eastAsia="仿宋" w:hAnsi="仿宋" w:cs="Times New Roman" w:hint="eastAsia"/>
          <w:sz w:val="32"/>
          <w:szCs w:val="32"/>
        </w:rPr>
        <w:t>）</w:t>
      </w:r>
    </w:p>
    <w:p w:rsidR="00391928" w:rsidRPr="00884816" w:rsidRDefault="00696D0D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/>
          <w:sz w:val="32"/>
          <w:szCs w:val="32"/>
        </w:rPr>
        <w:t>3</w:t>
      </w:r>
      <w:r w:rsidRPr="00884816">
        <w:rPr>
          <w:rFonts w:ascii="仿宋" w:eastAsia="仿宋" w:hAnsi="仿宋" w:cs="Times New Roman" w:hint="eastAsia"/>
          <w:sz w:val="32"/>
          <w:szCs w:val="32"/>
        </w:rPr>
        <w:t>、</w:t>
      </w:r>
      <w:r w:rsidRPr="00884816">
        <w:rPr>
          <w:rFonts w:ascii="仿宋" w:eastAsia="仿宋" w:hAnsi="仿宋" w:cs="Times New Roman"/>
          <w:sz w:val="32"/>
          <w:szCs w:val="32"/>
        </w:rPr>
        <w:t>轨道采用欧式烤漆铝合金消音</w:t>
      </w:r>
      <w:proofErr w:type="gramStart"/>
      <w:r w:rsidRPr="00884816">
        <w:rPr>
          <w:rFonts w:ascii="仿宋" w:eastAsia="仿宋" w:hAnsi="仿宋" w:cs="Times New Roman"/>
          <w:sz w:val="32"/>
          <w:szCs w:val="32"/>
        </w:rPr>
        <w:t>轨</w:t>
      </w:r>
      <w:proofErr w:type="gramEnd"/>
      <w:r w:rsidRPr="00884816">
        <w:rPr>
          <w:rFonts w:ascii="仿宋" w:eastAsia="仿宋" w:hAnsi="仿宋" w:cs="Times New Roman"/>
          <w:sz w:val="32"/>
          <w:szCs w:val="32"/>
        </w:rPr>
        <w:t>壁厚1.5mm，</w:t>
      </w:r>
      <w:r w:rsidR="007F4242">
        <w:rPr>
          <w:rFonts w:ascii="仿宋" w:eastAsia="仿宋" w:hAnsi="仿宋" w:cs="Times New Roman" w:hint="eastAsia"/>
          <w:sz w:val="32"/>
          <w:szCs w:val="32"/>
        </w:rPr>
        <w:t>壁高2CM，宽度2</w:t>
      </w:r>
      <w:r w:rsidR="007F4242" w:rsidRPr="007F4242">
        <w:rPr>
          <w:rFonts w:ascii="仿宋" w:eastAsia="仿宋" w:hAnsi="仿宋" w:cs="Times New Roman" w:hint="eastAsia"/>
          <w:sz w:val="32"/>
          <w:szCs w:val="32"/>
        </w:rPr>
        <w:t xml:space="preserve"> </w:t>
      </w:r>
      <w:r w:rsidR="007F4242">
        <w:rPr>
          <w:rFonts w:ascii="仿宋" w:eastAsia="仿宋" w:hAnsi="仿宋" w:cs="Times New Roman" w:hint="eastAsia"/>
          <w:sz w:val="32"/>
          <w:szCs w:val="32"/>
        </w:rPr>
        <w:t>CM，</w:t>
      </w:r>
      <w:r w:rsidRPr="00884816">
        <w:rPr>
          <w:rFonts w:ascii="仿宋" w:eastAsia="仿宋" w:hAnsi="仿宋" w:cs="Times New Roman"/>
          <w:sz w:val="32"/>
          <w:szCs w:val="32"/>
        </w:rPr>
        <w:t>每米500克，配静音轮，每米不少于6个，顶片每米不少于2个。</w:t>
      </w:r>
      <w:r w:rsidRPr="00884816">
        <w:rPr>
          <w:rFonts w:ascii="仿宋" w:eastAsia="仿宋" w:hAnsi="仿宋" w:cs="Times New Roman" w:hint="eastAsia"/>
          <w:sz w:val="32"/>
          <w:szCs w:val="32"/>
        </w:rPr>
        <w:t>（</w:t>
      </w:r>
      <w:r w:rsidR="007F4242">
        <w:rPr>
          <w:rFonts w:ascii="仿宋" w:eastAsia="仿宋" w:hAnsi="仿宋" w:cs="Times New Roman" w:hint="eastAsia"/>
          <w:sz w:val="32"/>
          <w:szCs w:val="32"/>
        </w:rPr>
        <w:t>质保</w:t>
      </w:r>
      <w:r w:rsidR="006D373E">
        <w:rPr>
          <w:rFonts w:ascii="仿宋" w:eastAsia="仿宋" w:hAnsi="仿宋" w:cs="Times New Roman" w:hint="eastAsia"/>
          <w:sz w:val="32"/>
          <w:szCs w:val="32"/>
        </w:rPr>
        <w:t>10年</w:t>
      </w:r>
      <w:r w:rsidRPr="00884816">
        <w:rPr>
          <w:rFonts w:ascii="仿宋" w:eastAsia="仿宋" w:hAnsi="仿宋" w:cs="Times New Roman" w:hint="eastAsia"/>
          <w:sz w:val="32"/>
          <w:szCs w:val="32"/>
        </w:rPr>
        <w:t>）</w:t>
      </w:r>
    </w:p>
    <w:p w:rsidR="00391928" w:rsidRPr="00884816" w:rsidRDefault="00696D0D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/>
          <w:sz w:val="32"/>
          <w:szCs w:val="32"/>
        </w:rPr>
        <w:t>4</w:t>
      </w:r>
      <w:r w:rsidRPr="00884816">
        <w:rPr>
          <w:rFonts w:ascii="仿宋" w:eastAsia="仿宋" w:hAnsi="仿宋" w:cs="Times New Roman" w:hint="eastAsia"/>
          <w:sz w:val="32"/>
          <w:szCs w:val="32"/>
        </w:rPr>
        <w:t>、</w:t>
      </w:r>
      <w:r w:rsidRPr="00884816">
        <w:rPr>
          <w:rFonts w:ascii="仿宋" w:eastAsia="仿宋" w:hAnsi="仿宋" w:cs="Times New Roman"/>
          <w:sz w:val="32"/>
          <w:szCs w:val="32"/>
        </w:rPr>
        <w:t>布带成分及特点，</w:t>
      </w:r>
      <w:proofErr w:type="gramStart"/>
      <w:r w:rsidRPr="00884816">
        <w:rPr>
          <w:rFonts w:ascii="仿宋" w:eastAsia="仿宋" w:hAnsi="仿宋" w:cs="Times New Roman"/>
          <w:sz w:val="32"/>
          <w:szCs w:val="32"/>
        </w:rPr>
        <w:t>优质</w:t>
      </w:r>
      <w:r w:rsidRPr="00884816">
        <w:rPr>
          <w:rFonts w:ascii="仿宋" w:eastAsia="仿宋" w:hAnsi="仿宋" w:cs="Times New Roman" w:hint="eastAsia"/>
          <w:sz w:val="32"/>
          <w:szCs w:val="32"/>
        </w:rPr>
        <w:t>有</w:t>
      </w:r>
      <w:proofErr w:type="gramEnd"/>
      <w:r w:rsidRPr="00884816">
        <w:rPr>
          <w:rFonts w:ascii="仿宋" w:eastAsia="仿宋" w:hAnsi="仿宋" w:cs="Times New Roman"/>
          <w:sz w:val="32"/>
          <w:szCs w:val="32"/>
        </w:rPr>
        <w:t>纺布制作(保用10年以上，耐洗10次以上)阻燃，不缩水，不变形。</w:t>
      </w:r>
    </w:p>
    <w:p w:rsidR="00391928" w:rsidRPr="00884816" w:rsidRDefault="00696D0D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/>
          <w:sz w:val="32"/>
          <w:szCs w:val="32"/>
        </w:rPr>
        <w:t>5</w:t>
      </w:r>
      <w:r w:rsidRPr="00884816">
        <w:rPr>
          <w:rFonts w:ascii="仿宋" w:eastAsia="仿宋" w:hAnsi="仿宋" w:cs="Times New Roman" w:hint="eastAsia"/>
          <w:sz w:val="32"/>
          <w:szCs w:val="32"/>
        </w:rPr>
        <w:t>、</w:t>
      </w:r>
      <w:r w:rsidRPr="00884816">
        <w:rPr>
          <w:rFonts w:ascii="仿宋" w:eastAsia="仿宋" w:hAnsi="仿宋" w:cs="Times New Roman"/>
          <w:sz w:val="32"/>
          <w:szCs w:val="32"/>
        </w:rPr>
        <w:t>挂钩成分及特点，烤漆布叉王，钢丝直径&gt;2mm，每米布不少于4个</w:t>
      </w:r>
      <w:r w:rsidR="007F4242">
        <w:rPr>
          <w:rFonts w:ascii="仿宋" w:eastAsia="仿宋" w:hAnsi="仿宋" w:cs="Times New Roman" w:hint="eastAsia"/>
          <w:sz w:val="32"/>
          <w:szCs w:val="32"/>
        </w:rPr>
        <w:t>，要求耐高温不勾丝</w:t>
      </w:r>
      <w:r w:rsidR="007F4242" w:rsidRPr="00884816">
        <w:rPr>
          <w:rFonts w:ascii="仿宋" w:eastAsia="仿宋" w:hAnsi="仿宋" w:cs="Times New Roman"/>
          <w:sz w:val="32"/>
          <w:szCs w:val="32"/>
        </w:rPr>
        <w:t>。</w:t>
      </w:r>
    </w:p>
    <w:p w:rsidR="00391928" w:rsidRPr="00884816" w:rsidRDefault="00696D0D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t>6、锤线采用100克每米</w:t>
      </w:r>
    </w:p>
    <w:p w:rsidR="00391928" w:rsidRPr="00884816" w:rsidRDefault="00696D0D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t>7、</w:t>
      </w:r>
      <w:r w:rsidRPr="00884816">
        <w:rPr>
          <w:rFonts w:ascii="仿宋" w:eastAsia="仿宋" w:hAnsi="仿宋" w:cs="Times New Roman"/>
          <w:sz w:val="32"/>
          <w:szCs w:val="32"/>
        </w:rPr>
        <w:t>安装时间：合同签订后20日内完成。</w:t>
      </w:r>
    </w:p>
    <w:p w:rsidR="00391928" w:rsidRDefault="00696D0D" w:rsidP="00884816">
      <w:pPr>
        <w:ind w:firstLineChars="200" w:firstLine="640"/>
        <w:rPr>
          <w:rFonts w:ascii="仿宋" w:eastAsia="仿宋" w:hAnsi="仿宋" w:cs="Times New Roman" w:hint="eastAsia"/>
          <w:sz w:val="32"/>
          <w:szCs w:val="32"/>
        </w:rPr>
      </w:pPr>
      <w:r w:rsidRPr="00884816">
        <w:rPr>
          <w:rFonts w:ascii="仿宋" w:eastAsia="仿宋" w:hAnsi="仿宋" w:cs="Times New Roman" w:hint="eastAsia"/>
          <w:sz w:val="32"/>
          <w:szCs w:val="32"/>
        </w:rPr>
        <w:lastRenderedPageBreak/>
        <w:t>8、</w:t>
      </w:r>
      <w:r w:rsidR="00884816">
        <w:rPr>
          <w:rFonts w:ascii="仿宋" w:eastAsia="仿宋" w:hAnsi="仿宋" w:cs="Times New Roman" w:hint="eastAsia"/>
          <w:sz w:val="32"/>
          <w:szCs w:val="32"/>
        </w:rPr>
        <w:t>报价要求：总</w:t>
      </w:r>
      <w:r w:rsidRPr="00884816">
        <w:rPr>
          <w:rFonts w:ascii="仿宋" w:eastAsia="仿宋" w:hAnsi="仿宋" w:cs="Times New Roman" w:hint="eastAsia"/>
          <w:sz w:val="32"/>
          <w:szCs w:val="32"/>
        </w:rPr>
        <w:t>报价</w:t>
      </w:r>
      <w:r w:rsidR="00884816">
        <w:rPr>
          <w:rFonts w:ascii="仿宋" w:eastAsia="仿宋" w:hAnsi="仿宋" w:cs="Times New Roman" w:hint="eastAsia"/>
          <w:sz w:val="32"/>
          <w:szCs w:val="32"/>
        </w:rPr>
        <w:t>需</w:t>
      </w:r>
      <w:r w:rsidRPr="00884816">
        <w:rPr>
          <w:rFonts w:ascii="仿宋" w:eastAsia="仿宋" w:hAnsi="仿宋" w:cs="Times New Roman" w:hint="eastAsia"/>
          <w:sz w:val="32"/>
          <w:szCs w:val="32"/>
        </w:rPr>
        <w:t>含税</w:t>
      </w:r>
      <w:r>
        <w:rPr>
          <w:rFonts w:ascii="仿宋" w:eastAsia="仿宋" w:hAnsi="仿宋" w:cs="Times New Roman" w:hint="eastAsia"/>
          <w:sz w:val="32"/>
          <w:szCs w:val="32"/>
        </w:rPr>
        <w:t>、</w:t>
      </w:r>
      <w:r w:rsidRPr="00884816">
        <w:rPr>
          <w:rFonts w:ascii="仿宋" w:eastAsia="仿宋" w:hAnsi="仿宋" w:cs="Times New Roman" w:hint="eastAsia"/>
          <w:sz w:val="32"/>
          <w:szCs w:val="32"/>
        </w:rPr>
        <w:t>含安装</w:t>
      </w:r>
      <w:r>
        <w:rPr>
          <w:rFonts w:ascii="仿宋" w:eastAsia="仿宋" w:hAnsi="仿宋" w:cs="Times New Roman" w:hint="eastAsia"/>
          <w:sz w:val="32"/>
          <w:szCs w:val="32"/>
        </w:rPr>
        <w:t>以及</w:t>
      </w:r>
      <w:r w:rsidRPr="00884816">
        <w:rPr>
          <w:rFonts w:ascii="仿宋" w:eastAsia="仿宋" w:hAnsi="仿宋" w:cs="Times New Roman" w:hint="eastAsia"/>
          <w:sz w:val="32"/>
          <w:szCs w:val="32"/>
        </w:rPr>
        <w:t>旧窗帘回收</w:t>
      </w:r>
      <w:r>
        <w:rPr>
          <w:rFonts w:ascii="仿宋" w:eastAsia="仿宋" w:hAnsi="仿宋" w:cs="Times New Roman" w:hint="eastAsia"/>
          <w:sz w:val="32"/>
          <w:szCs w:val="32"/>
        </w:rPr>
        <w:t>。</w:t>
      </w:r>
    </w:p>
    <w:p w:rsidR="0005197E" w:rsidRPr="0005197E" w:rsidRDefault="0005197E" w:rsidP="00884816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9、提供安装方案，明确安装计划，完成时限。</w:t>
      </w:r>
      <w:bookmarkStart w:id="0" w:name="_GoBack"/>
      <w:bookmarkEnd w:id="0"/>
    </w:p>
    <w:sectPr w:rsidR="0005197E" w:rsidRPr="000519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00F4F"/>
    <w:multiLevelType w:val="singleLevel"/>
    <w:tmpl w:val="040900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jUxNjhiNjNlNDk1MzU5MGRjODk0OGUzMzc1NjEifQ=="/>
  </w:docVars>
  <w:rsids>
    <w:rsidRoot w:val="065C6973"/>
    <w:rsid w:val="0005197E"/>
    <w:rsid w:val="001C0641"/>
    <w:rsid w:val="00315E57"/>
    <w:rsid w:val="00391928"/>
    <w:rsid w:val="00696D0D"/>
    <w:rsid w:val="006A5E64"/>
    <w:rsid w:val="006D373E"/>
    <w:rsid w:val="007F4242"/>
    <w:rsid w:val="00884816"/>
    <w:rsid w:val="065C6973"/>
    <w:rsid w:val="195B397D"/>
    <w:rsid w:val="47A7743D"/>
    <w:rsid w:val="6D5C17A3"/>
    <w:rsid w:val="70C0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68</Words>
  <Characters>389</Characters>
  <Application>Microsoft Office Word</Application>
  <DocSecurity>0</DocSecurity>
  <Lines>3</Lines>
  <Paragraphs>1</Paragraphs>
  <ScaleCrop>false</ScaleCrop>
  <Company>CHINA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肖开建</dc:creator>
  <cp:lastModifiedBy>USER</cp:lastModifiedBy>
  <cp:revision>7</cp:revision>
  <dcterms:created xsi:type="dcterms:W3CDTF">2023-06-29T03:14:00Z</dcterms:created>
  <dcterms:modified xsi:type="dcterms:W3CDTF">2023-07-06T07:59:00Z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EAF9656C66C848B2AE863AB9AAB3D5F3_13</vt:lpwstr>
  </property>
</Properties>
</file>